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C4" w:rsidRPr="007961C4" w:rsidRDefault="007961C4" w:rsidP="007961C4">
      <w:pPr>
        <w:spacing w:after="54" w:line="322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</w:pPr>
      <w:r w:rsidRPr="007961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  <w:t>A gyerek vizsgálatából kiderül a szülő betegsége</w:t>
      </w:r>
    </w:p>
    <w:p w:rsidR="007961C4" w:rsidRPr="007961C4" w:rsidRDefault="007961C4" w:rsidP="007961C4">
      <w:pPr>
        <w:spacing w:after="107" w:line="150" w:lineRule="atLeast"/>
        <w:textAlignment w:val="baseline"/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</w:pPr>
      <w:r w:rsidRPr="007961C4">
        <w:rPr>
          <w:rFonts w:ascii="Times New Roman" w:eastAsia="Times New Roman" w:hAnsi="Times New Roman" w:cs="Times New Roman"/>
          <w:b/>
          <w:bCs/>
          <w:color w:val="444444"/>
          <w:sz w:val="12"/>
          <w:lang w:val="hu-HU" w:eastAsia="hu-HU"/>
        </w:rPr>
        <w:t>BL</w:t>
      </w:r>
      <w:r w:rsidRPr="007961C4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Forrás:</w:t>
      </w:r>
      <w:r w:rsidRPr="007961C4">
        <w:rPr>
          <w:rFonts w:ascii="Times New Roman" w:eastAsia="Times New Roman" w:hAnsi="Times New Roman" w:cs="Times New Roman"/>
          <w:color w:val="989898"/>
          <w:sz w:val="12"/>
          <w:lang w:val="hu-HU" w:eastAsia="hu-HU"/>
        </w:rPr>
        <w:t> </w:t>
      </w:r>
      <w:hyperlink r:id="rId5" w:tgtFrame="_blank" w:history="1">
        <w:r w:rsidRPr="007961C4">
          <w:rPr>
            <w:rFonts w:ascii="Arial" w:eastAsia="Times New Roman" w:hAnsi="Arial" w:cs="Arial"/>
            <w:b/>
            <w:bCs/>
            <w:color w:val="989898"/>
            <w:sz w:val="12"/>
            <w:lang w:val="hu-HU" w:eastAsia="hu-HU"/>
          </w:rPr>
          <w:t>MTI</w:t>
        </w:r>
      </w:hyperlink>
      <w:r w:rsidRPr="007961C4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2012. január 26</w:t>
      </w:r>
      <w:proofErr w:type="gramStart"/>
      <w:r w:rsidRPr="007961C4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>.,</w:t>
      </w:r>
      <w:proofErr w:type="gramEnd"/>
      <w:r w:rsidRPr="007961C4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t xml:space="preserve"> csütörtök 15:57</w:t>
      </w:r>
    </w:p>
    <w:p w:rsidR="007961C4" w:rsidRPr="007961C4" w:rsidRDefault="007961C4" w:rsidP="007961C4">
      <w:pPr>
        <w:spacing w:after="107" w:line="172" w:lineRule="atLeast"/>
        <w:textAlignment w:val="baseline"/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</w:pPr>
      <w:r w:rsidRPr="007961C4"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  <w:t>A gyerekek orvosi vizsgálata nem csupán miattuk szükséges, hanem szüleik érdekében is: meglehetős biztonsággal előre jelezheti várható betegségeiket – erre jutottak amerikai kutatók.</w:t>
      </w:r>
    </w:p>
    <w:p w:rsidR="007961C4" w:rsidRPr="007961C4" w:rsidRDefault="007961C4" w:rsidP="007961C4">
      <w:pPr>
        <w:numPr>
          <w:ilvl w:val="0"/>
          <w:numId w:val="1"/>
        </w:numPr>
        <w:shd w:val="clear" w:color="auto" w:fill="E6E6E6"/>
        <w:spacing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7961C4" w:rsidRPr="007961C4" w:rsidRDefault="007961C4" w:rsidP="007961C4">
      <w:pPr>
        <w:numPr>
          <w:ilvl w:val="0"/>
          <w:numId w:val="1"/>
        </w:numPr>
        <w:shd w:val="clear" w:color="auto" w:fill="E6E6E6"/>
        <w:spacing w:before="32"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7961C4" w:rsidRPr="007961C4" w:rsidRDefault="007961C4" w:rsidP="007961C4">
      <w:pPr>
        <w:numPr>
          <w:ilvl w:val="0"/>
          <w:numId w:val="1"/>
        </w:numPr>
        <w:shd w:val="clear" w:color="auto" w:fill="E6E6E6"/>
        <w:spacing w:after="0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6" w:history="1">
        <w:r w:rsidRPr="007961C4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7961C4" w:rsidRPr="007961C4" w:rsidRDefault="007961C4" w:rsidP="007961C4">
      <w:pPr>
        <w:numPr>
          <w:ilvl w:val="0"/>
          <w:numId w:val="1"/>
        </w:numPr>
        <w:shd w:val="clear" w:color="auto" w:fill="E6E6E6"/>
        <w:spacing w:after="107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7" w:history="1">
        <w:r w:rsidRPr="007961C4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7961C4" w:rsidRPr="007961C4" w:rsidRDefault="007961C4" w:rsidP="007961C4">
      <w:pPr>
        <w:spacing w:after="129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Az eddig is tudott volt, hogy ha valakinek a szülei magas vérnyomással, cukorbajjal bajlódnak, akkor nekik is nagyobb az esélyük hasonló egészségügyi gondokra. Egy cincinnati kórház orvosai fordítottak a vizsgálódáson: 12 éves gyerekek súlyát, koleszterinszintjét, vérnyomását mérték, majd pedig egy emberöltő múlva megvizsgálták szüleik egészségének alakulását is.</w:t>
      </w:r>
      <w:r w:rsidRPr="007961C4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proofErr w:type="gramStart"/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</w:t>
      </w:r>
      <w:proofErr w:type="gramEnd"/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felmérés 852 gyerekre és szüleikre terjedt ki. Huszonhat év elteltével – amikor is a hajdani gyerekek szüleinek átlagéletkora 66 év lett – azt tapasztalták a kutatók, hogy a magas vérnyomású gyerekek szüleinél kétszer gyakoribb volt a korai szívbetegség és agyvérzés. Ugyancsak gyakoribbak voltak ezek a betegségek, ha a gyereknek magas volt a koleszterin- és/vagy </w:t>
      </w:r>
      <w:proofErr w:type="spellStart"/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vérzsírszintje</w:t>
      </w:r>
      <w:proofErr w:type="spellEnd"/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. Kétszer gyakrabban lettek cukorbetegek olyan szülők, akiknek a gyereke túlsúlyos volt.</w:t>
      </w:r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Összességében a családok 47 százalékánál volt a szülőnek infarktusa, agyvérzése, illetve szüksége koszorúér-tágításra a tanulmány végére. A szülők 37 százalékánál alakult ki cukorbetegség. Becslések szerint az Egyesült Államokban élő gyerekek csaknem 6 százalékának magas a koleszterinszintje egészségtelen étrend és életmód miatt.</w:t>
      </w:r>
    </w:p>
    <w:p w:rsidR="007961C4" w:rsidRPr="007961C4" w:rsidRDefault="007961C4" w:rsidP="007961C4">
      <w:pPr>
        <w:spacing w:after="0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7961C4">
        <w:rPr>
          <w:rFonts w:ascii="Times New Roman" w:eastAsia="Times New Roman" w:hAnsi="Times New Roman" w:cs="Times New Roman"/>
          <w:b/>
          <w:bCs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7961C4" w:rsidRPr="007961C4" w:rsidRDefault="007961C4" w:rsidP="007961C4">
      <w:pPr>
        <w:shd w:val="clear" w:color="auto" w:fill="E6E6E6"/>
        <w:spacing w:after="0" w:line="279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hyperlink r:id="rId8" w:history="1">
        <w:proofErr w:type="gramStart"/>
        <w:r w:rsidRPr="007961C4">
          <w:rPr>
            <w:rFonts w:ascii="Arial" w:eastAsia="Times New Roman" w:hAnsi="Arial" w:cs="Arial"/>
            <w:color w:val="D30B0B"/>
            <w:sz w:val="13"/>
            <w:lang w:val="hu-HU" w:eastAsia="hu-HU"/>
          </w:rPr>
          <w:t>orvosi</w:t>
        </w:r>
        <w:proofErr w:type="gramEnd"/>
        <w:r w:rsidRPr="007961C4">
          <w:rPr>
            <w:rFonts w:ascii="Arial" w:eastAsia="Times New Roman" w:hAnsi="Arial" w:cs="Arial"/>
            <w:color w:val="D30B0B"/>
            <w:sz w:val="13"/>
            <w:lang w:val="hu-HU" w:eastAsia="hu-HU"/>
          </w:rPr>
          <w:t xml:space="preserve"> vizsgálat</w:t>
        </w:r>
      </w:hyperlink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9" w:history="1">
        <w:r w:rsidRPr="007961C4">
          <w:rPr>
            <w:rFonts w:ascii="Arial" w:eastAsia="Times New Roman" w:hAnsi="Arial" w:cs="Arial"/>
            <w:color w:val="D30B0B"/>
            <w:sz w:val="13"/>
            <w:lang w:val="hu-HU" w:eastAsia="hu-HU"/>
          </w:rPr>
          <w:t>magas vérnyomás</w:t>
        </w:r>
      </w:hyperlink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0" w:history="1">
        <w:r w:rsidRPr="007961C4">
          <w:rPr>
            <w:rFonts w:ascii="Arial" w:eastAsia="Times New Roman" w:hAnsi="Arial" w:cs="Arial"/>
            <w:color w:val="D30B0B"/>
            <w:sz w:val="13"/>
            <w:lang w:val="hu-HU" w:eastAsia="hu-HU"/>
          </w:rPr>
          <w:t>felmérés</w:t>
        </w:r>
      </w:hyperlink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1" w:history="1">
        <w:r w:rsidRPr="007961C4">
          <w:rPr>
            <w:rFonts w:ascii="Arial" w:eastAsia="Times New Roman" w:hAnsi="Arial" w:cs="Arial"/>
            <w:color w:val="D30B0B"/>
            <w:sz w:val="13"/>
            <w:lang w:val="hu-HU" w:eastAsia="hu-HU"/>
          </w:rPr>
          <w:t>cukorbetegség</w:t>
        </w:r>
      </w:hyperlink>
      <w:r w:rsidRPr="007961C4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12" w:history="1">
        <w:r w:rsidRPr="007961C4">
          <w:rPr>
            <w:rFonts w:ascii="Arial" w:eastAsia="Times New Roman" w:hAnsi="Arial" w:cs="Arial"/>
            <w:color w:val="D30B0B"/>
            <w:sz w:val="13"/>
            <w:lang w:val="hu-HU" w:eastAsia="hu-HU"/>
          </w:rPr>
          <w:t>betegség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25D25"/>
    <w:multiLevelType w:val="multilevel"/>
    <w:tmpl w:val="198C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7961C4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961C4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7961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7961C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7961C4"/>
    <w:rPr>
      <w:b/>
      <w:bCs/>
    </w:rPr>
  </w:style>
  <w:style w:type="character" w:customStyle="1" w:styleId="apple-converted-space">
    <w:name w:val="apple-converted-space"/>
    <w:basedOn w:val="Bekezdsalapbettpusa"/>
    <w:rsid w:val="007961C4"/>
  </w:style>
  <w:style w:type="character" w:styleId="Hiperhivatkozs">
    <w:name w:val="Hyperlink"/>
    <w:basedOn w:val="Bekezdsalapbettpusa"/>
    <w:uiPriority w:val="99"/>
    <w:semiHidden/>
    <w:unhideWhenUsed/>
    <w:rsid w:val="007961C4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796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5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3164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0739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601949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504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27492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616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orvosi%20vizsg%C3%A1la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hyperlink" Target="http://mno.hu/kereses?ujkeres=1&amp;mire=cimke&amp;search_txt=betegs%C3%A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a-gyerek-vizsgalatabol-kiderul-a-szulo-betegsege-1046411.htm" TargetMode="External"/><Relationship Id="rId11" Type="http://schemas.openxmlformats.org/officeDocument/2006/relationships/hyperlink" Target="http://mno.hu/kereses?ujkeres=1&amp;mire=cimke&amp;search_txt=cukorbetegs%C3%A9g" TargetMode="External"/><Relationship Id="rId5" Type="http://schemas.openxmlformats.org/officeDocument/2006/relationships/hyperlink" Target="http://www.mti.hu/" TargetMode="External"/><Relationship Id="rId10" Type="http://schemas.openxmlformats.org/officeDocument/2006/relationships/hyperlink" Target="http://mno.hu/kereses?ujkeres=1&amp;mire=cimke&amp;search_txt=felm%C3%A9r%C3%A9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magas%20v%C3%A9rnyom%C3%A1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1959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2012-02-27T15:06:00Z</dcterms:created>
  <dcterms:modified xsi:type="dcterms:W3CDTF">2012-02-27T15:06:00Z</dcterms:modified>
</cp:coreProperties>
</file>